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00" w:type="dxa"/>
        <w:tblLook w:val="04A0"/>
      </w:tblPr>
      <w:tblGrid>
        <w:gridCol w:w="3760"/>
        <w:gridCol w:w="1940"/>
        <w:gridCol w:w="1440"/>
        <w:gridCol w:w="1760"/>
        <w:gridCol w:w="1800"/>
      </w:tblGrid>
      <w:tr w:rsidR="00B4146E" w:rsidRPr="00B4146E" w:rsidTr="00B4146E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организации:</w:t>
            </w:r>
          </w:p>
        </w:tc>
        <w:tc>
          <w:tcPr>
            <w:tcW w:w="69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423C73" w:rsidP="00B41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ООО «Садовник»</w:t>
            </w:r>
            <w:r w:rsidR="00B4146E"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4146E" w:rsidRPr="00B4146E" w:rsidTr="00B4146E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9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423C73" w:rsidP="00B41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Лобанов Александр Петрович</w:t>
            </w:r>
            <w:r w:rsidR="00B4146E"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4146E" w:rsidRPr="00B4146E" w:rsidTr="00B4146E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Контактные данные в т. ч.: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146E" w:rsidRPr="00B4146E" w:rsidTr="00B4146E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69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423C73" w:rsidP="00B41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Брянская область, 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г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. Карачев, ул. Первомайская, 156 «Е»</w:t>
            </w:r>
            <w:r w:rsidR="00B4146E"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4146E" w:rsidRPr="00B4146E" w:rsidTr="00B4146E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телефон/факс</w:t>
            </w:r>
          </w:p>
        </w:tc>
        <w:tc>
          <w:tcPr>
            <w:tcW w:w="69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423C73" w:rsidP="00B41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8-48335-2-35-03, 8-952-969-</w:t>
            </w:r>
            <w:r w:rsidR="00B4146E"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51-20</w:t>
            </w:r>
          </w:p>
        </w:tc>
      </w:tr>
      <w:tr w:rsidR="00B4146E" w:rsidRPr="00B4146E" w:rsidTr="00B4146E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электронная почта (если имеется)</w:t>
            </w:r>
          </w:p>
        </w:tc>
        <w:tc>
          <w:tcPr>
            <w:tcW w:w="69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423C73" w:rsidRDefault="00423C73" w:rsidP="00423C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C73">
              <w:rPr>
                <w:rFonts w:cs="Times New Roman"/>
                <w:sz w:val="24"/>
                <w:szCs w:val="24"/>
              </w:rPr>
              <w:t>pitomnikkarachev@mail.ru</w:t>
            </w:r>
          </w:p>
        </w:tc>
      </w:tr>
      <w:tr w:rsidR="00B4146E" w:rsidRPr="00B4146E" w:rsidTr="00B4146E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сайт (если имеется)</w:t>
            </w:r>
          </w:p>
        </w:tc>
        <w:tc>
          <w:tcPr>
            <w:tcW w:w="69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4146E" w:rsidRPr="00B4146E" w:rsidTr="00B4146E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Раздел:*</w:t>
            </w:r>
          </w:p>
        </w:tc>
        <w:tc>
          <w:tcPr>
            <w:tcW w:w="69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423C73" w:rsidP="00B41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продукты питания</w:t>
            </w:r>
            <w:r w:rsidR="00B4146E"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4146E" w:rsidRPr="00B4146E" w:rsidTr="00B4146E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Срок действия предложения: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с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 w:rsidR="00423C73">
              <w:rPr>
                <w:rFonts w:ascii="Calibri" w:eastAsia="Times New Roman" w:hAnsi="Calibri" w:cs="Times New Roman"/>
                <w:color w:val="000000"/>
                <w:lang w:eastAsia="ru-RU"/>
              </w:rPr>
              <w:t>20.10.2015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по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 w:rsidR="00423C73">
              <w:rPr>
                <w:rFonts w:ascii="Calibri" w:eastAsia="Times New Roman" w:hAnsi="Calibri" w:cs="Times New Roman"/>
                <w:color w:val="000000"/>
                <w:lang w:eastAsia="ru-RU"/>
              </w:rPr>
              <w:t>20.11.2015</w:t>
            </w:r>
          </w:p>
        </w:tc>
      </w:tr>
      <w:tr w:rsidR="00B4146E" w:rsidRPr="00B4146E" w:rsidTr="00B4146E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146E" w:rsidRPr="00B4146E" w:rsidTr="00B4146E">
        <w:trPr>
          <w:trHeight w:val="1500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46E" w:rsidRPr="00B4146E" w:rsidRDefault="00B4146E" w:rsidP="00B41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46E" w:rsidRPr="00B4146E" w:rsidRDefault="00B4146E" w:rsidP="00B41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Предлагаемый</w:t>
            </w: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br/>
              <w:t>объем</w:t>
            </w: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br/>
              <w:t>поставки</w:t>
            </w: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br/>
              <w:t>(единица</w:t>
            </w: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br/>
              <w:t>измерения)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46E" w:rsidRPr="00B4146E" w:rsidRDefault="00B4146E" w:rsidP="00B41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Стоимость</w:t>
            </w: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br/>
              <w:t>за</w:t>
            </w: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br/>
              <w:t>единицу</w:t>
            </w: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br/>
              <w:t>(руб.)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46E" w:rsidRPr="00B4146E" w:rsidRDefault="00B4146E" w:rsidP="00B41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Срок</w:t>
            </w: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br/>
              <w:t>возможной</w:t>
            </w: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br/>
              <w:t>поставки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46E" w:rsidRPr="00B4146E" w:rsidRDefault="00B4146E" w:rsidP="00B41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Примечание</w:t>
            </w:r>
          </w:p>
        </w:tc>
      </w:tr>
      <w:tr w:rsidR="00B4146E" w:rsidRPr="00B4146E" w:rsidTr="00B4146E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 w:rsidR="00423C7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Капуста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 w:rsidR="00423C73">
              <w:rPr>
                <w:rFonts w:ascii="Calibri" w:eastAsia="Times New Roman" w:hAnsi="Calibri" w:cs="Times New Roman"/>
                <w:color w:val="000000"/>
                <w:lang w:eastAsia="ru-RU"/>
              </w:rPr>
              <w:t>100 000/кг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 w:rsidR="00423C73">
              <w:rPr>
                <w:rFonts w:ascii="Calibri" w:eastAsia="Times New Roman" w:hAnsi="Calibri" w:cs="Times New Roman"/>
                <w:color w:val="000000"/>
                <w:lang w:eastAsia="ru-RU"/>
              </w:rPr>
              <w:t>10,0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 w:rsidR="00423C73">
              <w:rPr>
                <w:rFonts w:ascii="Calibri" w:eastAsia="Times New Roman" w:hAnsi="Calibri" w:cs="Times New Roman"/>
                <w:color w:val="000000"/>
                <w:lang w:eastAsia="ru-RU"/>
              </w:rPr>
              <w:t>20.10.2015 –</w:t>
            </w:r>
          </w:p>
          <w:p w:rsidR="00423C73" w:rsidRPr="00B4146E" w:rsidRDefault="00423C73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20.11.2015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proofErr w:type="spellStart"/>
            <w:r w:rsidR="00423C73">
              <w:rPr>
                <w:rFonts w:ascii="Calibri" w:eastAsia="Times New Roman" w:hAnsi="Calibri" w:cs="Times New Roman"/>
                <w:color w:val="000000"/>
                <w:lang w:eastAsia="ru-RU"/>
              </w:rPr>
              <w:t>Самовывоз</w:t>
            </w:r>
            <w:proofErr w:type="spellEnd"/>
          </w:p>
        </w:tc>
      </w:tr>
      <w:tr w:rsidR="00B4146E" w:rsidRPr="00B4146E" w:rsidTr="00B4146E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 w:rsidR="00423C73">
              <w:rPr>
                <w:rFonts w:ascii="Calibri" w:eastAsia="Times New Roman" w:hAnsi="Calibri" w:cs="Times New Roman"/>
                <w:color w:val="000000"/>
                <w:lang w:eastAsia="ru-RU"/>
              </w:rPr>
              <w:t>Морковь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 w:rsidR="00423C73">
              <w:rPr>
                <w:rFonts w:ascii="Calibri" w:eastAsia="Times New Roman" w:hAnsi="Calibri" w:cs="Times New Roman"/>
                <w:color w:val="000000"/>
                <w:lang w:eastAsia="ru-RU"/>
              </w:rPr>
              <w:t>6 000/кг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 w:rsidR="00423C73">
              <w:rPr>
                <w:rFonts w:ascii="Calibri" w:eastAsia="Times New Roman" w:hAnsi="Calibri" w:cs="Times New Roman"/>
                <w:color w:val="000000"/>
                <w:lang w:eastAsia="ru-RU"/>
              </w:rPr>
              <w:t>12,0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C73" w:rsidRDefault="00B4146E" w:rsidP="00423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 w:rsidR="00423C73">
              <w:rPr>
                <w:rFonts w:ascii="Calibri" w:eastAsia="Times New Roman" w:hAnsi="Calibri" w:cs="Times New Roman"/>
                <w:color w:val="000000"/>
                <w:lang w:eastAsia="ru-RU"/>
              </w:rPr>
              <w:t>20.10.2015 –</w:t>
            </w:r>
          </w:p>
          <w:p w:rsidR="00B4146E" w:rsidRPr="00B4146E" w:rsidRDefault="00423C73" w:rsidP="00423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20.11.2015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proofErr w:type="spellStart"/>
            <w:r w:rsidR="00423C73">
              <w:rPr>
                <w:rFonts w:ascii="Calibri" w:eastAsia="Times New Roman" w:hAnsi="Calibri" w:cs="Times New Roman"/>
                <w:color w:val="000000"/>
                <w:lang w:eastAsia="ru-RU"/>
              </w:rPr>
              <w:t>Самовывоз</w:t>
            </w:r>
            <w:proofErr w:type="spellEnd"/>
          </w:p>
        </w:tc>
      </w:tr>
      <w:tr w:rsidR="00B4146E" w:rsidRPr="00B4146E" w:rsidTr="00B4146E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4146E" w:rsidRPr="00B4146E" w:rsidTr="00B4146E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4146E" w:rsidRPr="00B4146E" w:rsidTr="00B4146E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4146E" w:rsidRPr="00B4146E" w:rsidTr="00B4146E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4146E" w:rsidRPr="00B4146E" w:rsidTr="00B4146E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4146E" w:rsidRPr="00B4146E" w:rsidTr="00B4146E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4146E" w:rsidRPr="00B4146E" w:rsidTr="00B4146E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4146E" w:rsidRPr="00B4146E" w:rsidTr="00B4146E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4146E" w:rsidRPr="00B4146E" w:rsidTr="00B4146E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4146E" w:rsidRPr="00B4146E" w:rsidTr="00B4146E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4146E" w:rsidRPr="00B4146E" w:rsidTr="00B4146E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4146E" w:rsidRPr="00B4146E" w:rsidTr="00B4146E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4146E" w:rsidRPr="00B4146E" w:rsidTr="00B4146E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4146E" w:rsidRPr="00B4146E" w:rsidTr="00B4146E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4146E" w:rsidRPr="00B4146E" w:rsidTr="00B4146E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4146E" w:rsidRPr="00B4146E" w:rsidTr="00B4146E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4146E" w:rsidRPr="00B4146E" w:rsidTr="00B4146E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146E" w:rsidRPr="00B4146E" w:rsidTr="00B4146E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Дополнение: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146E" w:rsidRPr="00B4146E" w:rsidTr="00B4146E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146E" w:rsidRPr="00B4146E" w:rsidTr="00B4146E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* Автотранспортные средства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146E" w:rsidRPr="00B4146E" w:rsidTr="00B4146E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Канцелярские товары и бумага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146E" w:rsidRPr="00B4146E" w:rsidTr="00B4146E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Компьютерная и оргтехника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146E" w:rsidRPr="00B4146E" w:rsidTr="00B4146E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Лекарственные средства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146E" w:rsidRPr="00B4146E" w:rsidTr="00B4146E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Продукты питания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146E" w:rsidRPr="00B4146E" w:rsidTr="00B4146E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Топливо и ГСМ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146E" w:rsidRPr="00B4146E" w:rsidTr="00B4146E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Разное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2008D" w:rsidRPr="00B4146E" w:rsidRDefault="00C2008D" w:rsidP="00B4146E">
      <w:bookmarkStart w:id="0" w:name="_GoBack"/>
      <w:bookmarkEnd w:id="0"/>
    </w:p>
    <w:sectPr w:rsidR="00C2008D" w:rsidRPr="00B4146E" w:rsidSect="003428B7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428B7"/>
    <w:rsid w:val="003428B7"/>
    <w:rsid w:val="00423C73"/>
    <w:rsid w:val="00B4146E"/>
    <w:rsid w:val="00C2008D"/>
    <w:rsid w:val="00E405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5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01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УГЗБО</Company>
  <LinksUpToDate>false</LinksUpToDate>
  <CharactersWithSpaces>1037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С. Марусов</dc:creator>
  <cp:keywords/>
  <dc:description/>
  <cp:lastModifiedBy>User</cp:lastModifiedBy>
  <cp:revision>3</cp:revision>
  <dcterms:created xsi:type="dcterms:W3CDTF">2015-04-06T12:44:00Z</dcterms:created>
  <dcterms:modified xsi:type="dcterms:W3CDTF">2015-10-19T09:53:00Z</dcterms:modified>
</cp:coreProperties>
</file>